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5730"/>
        <w:gridCol w:w="3585"/>
      </w:tblGrid>
      <w:tr w:rsidR="000C1DDC" w:rsidRPr="000C1DDC" w:rsidTr="000C1DDC">
        <w:trPr>
          <w:trHeight w:val="3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Calibri" w:eastAsia="Times New Roman" w:hAnsi="Calibri" w:cs="Arial"/>
                <w:b/>
                <w:bCs/>
                <w:color w:val="000000"/>
                <w:sz w:val="29"/>
                <w:szCs w:val="29"/>
                <w:lang w:eastAsia="ru-RU"/>
              </w:rPr>
              <w:t>ПРАЙС лабораторных исследований с 10 января по 31 января 2023г.</w:t>
            </w:r>
          </w:p>
        </w:tc>
      </w:tr>
      <w:tr w:rsidR="000C1DDC" w:rsidRPr="000C1DDC" w:rsidTr="000C1DDC">
        <w:trPr>
          <w:trHeight w:val="171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теста</w:t>
            </w: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2C2D2E"/>
                <w:sz w:val="23"/>
                <w:szCs w:val="23"/>
                <w:lang w:eastAsia="ru-RU"/>
              </w:rPr>
              <w:t>Итого стоимость, руб.</w:t>
            </w:r>
          </w:p>
        </w:tc>
      </w:tr>
      <w:tr w:rsidR="000C1DDC" w:rsidRPr="000C1DDC" w:rsidTr="000C1DDC">
        <w:trPr>
          <w:trHeight w:val="375"/>
        </w:trPr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EEBF6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Новый год</w:t>
            </w:r>
          </w:p>
        </w:tc>
      </w:tr>
      <w:tr w:rsidR="000C1DDC" w:rsidRPr="000C1DDC" w:rsidTr="000C1D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ЧЛБКК46</w:t>
            </w: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Триглецериды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  <w:lang w:eastAsia="ru-RU"/>
              </w:rPr>
              <w:t>1190</w:t>
            </w: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Холестерол</w:t>
            </w:r>
            <w:proofErr w:type="spellEnd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общий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Холестерол</w:t>
            </w:r>
            <w:proofErr w:type="spellEnd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-Л</w:t>
            </w:r>
            <w:proofErr w:type="gramEnd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ПВП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Холестерол</w:t>
            </w:r>
            <w:proofErr w:type="spellEnd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-Л</w:t>
            </w:r>
            <w:proofErr w:type="gramEnd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ПНП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АЛТ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АСТ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Билирубин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Амилаза панкреатическая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Глюкоза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Мочевая кислота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60"/>
        </w:trPr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EEBF6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КРАСОТА и ЗДОРОВЬЕ ЖЕНЩИНЫ</w:t>
            </w:r>
          </w:p>
        </w:tc>
      </w:tr>
      <w:tr w:rsidR="000C1DDC" w:rsidRPr="000C1DDC" w:rsidTr="000C1D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ЧЛБКК10</w:t>
            </w: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Холестерин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  <w:lang w:eastAsia="ru-RU"/>
              </w:rPr>
              <w:t>1590</w:t>
            </w:r>
          </w:p>
        </w:tc>
      </w:tr>
      <w:tr w:rsidR="000C1DDC" w:rsidRPr="000C1DDC" w:rsidTr="000C1DD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Фолиевая кислота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ТТГ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Кальций общий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Глюкоза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Магний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Цинк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Железо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15"/>
        </w:trPr>
        <w:tc>
          <w:tcPr>
            <w:tcW w:w="10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EEBF6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 в ПОРЯДКЕ</w:t>
            </w:r>
          </w:p>
        </w:tc>
      </w:tr>
      <w:tr w:rsidR="000C1DDC" w:rsidRPr="000C1DDC" w:rsidTr="000C1D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ЧЛБКК5</w:t>
            </w: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Билирубин общий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  <w:lang w:eastAsia="ru-RU"/>
              </w:rPr>
              <w:t>590</w:t>
            </w:r>
          </w:p>
        </w:tc>
      </w:tr>
      <w:tr w:rsidR="000C1DDC" w:rsidRPr="000C1DDC" w:rsidTr="000C1DD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Билирубин прямой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АЛТ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АСТ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ГГТ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0C1DDC" w:rsidRPr="000C1DDC" w:rsidTr="000C1DD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Щелочная </w:t>
            </w:r>
            <w:proofErr w:type="spellStart"/>
            <w:r w:rsidRPr="000C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фосфотаза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1DDC" w:rsidRPr="000C1DDC" w:rsidRDefault="000C1DDC" w:rsidP="000C1DD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CB37B3" w:rsidRDefault="00CB37B3"/>
    <w:sectPr w:rsidR="00CB37B3" w:rsidSect="000C1DDC">
      <w:pgSz w:w="11906" w:h="16838"/>
      <w:pgMar w:top="1134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C"/>
    <w:rsid w:val="000C1DDC"/>
    <w:rsid w:val="00C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2023-01-09T15:45:00Z</dcterms:created>
  <dcterms:modified xsi:type="dcterms:W3CDTF">2023-01-09T15:50:00Z</dcterms:modified>
</cp:coreProperties>
</file>